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04" w:rsidRPr="00371204" w:rsidRDefault="00371204" w:rsidP="00371204">
      <w:pPr>
        <w:shd w:val="clear" w:color="auto" w:fill="FAFAFA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371204">
        <w:rPr>
          <w:rFonts w:ascii="Helvetica" w:eastAsia="Times New Roman" w:hAnsi="Helvetica" w:cs="Helvetica"/>
          <w:color w:val="000000"/>
          <w:sz w:val="21"/>
          <w:szCs w:val="21"/>
        </w:rPr>
        <w:br/>
        <w:t> </w:t>
      </w:r>
      <w:r w:rsidRPr="00371204">
        <w:rPr>
          <w:rFonts w:ascii="Helvetica" w:eastAsia="Times New Roman" w:hAnsi="Helvetica" w:cs="Helvetica"/>
          <w:b/>
          <w:bCs/>
          <w:noProof/>
          <w:color w:val="009EB8"/>
          <w:sz w:val="17"/>
          <w:szCs w:val="17"/>
          <w:shd w:val="clear" w:color="auto" w:fill="F5F5F5"/>
        </w:rPr>
        <mc:AlternateContent>
          <mc:Choice Requires="wps">
            <w:drawing>
              <wp:inline distT="0" distB="0" distL="0" distR="0" wp14:anchorId="3FBB86BA" wp14:editId="37B014FC">
                <wp:extent cx="200025" cy="200025"/>
                <wp:effectExtent l="0" t="0" r="0" b="0"/>
                <wp:docPr id="4" name="AutoShape 1" descr="data:image/png;base64,iVBORw0KGgoAAAANSUhEUgAAABUAAAAVCAYAAACpF6WWAAAAYUlEQVQ4jWP4//8/A7Ux1Q0cRoaysnMYAPEDEM2ABZBrKMjA/0D8AZvBlLj0Ay6DyTIUBPAZTLah+AymyFBcBlNsKNTgBKihIPxg8LmU6mFK9dinSTqlZY6ibt4nF49wQwEZ7RmGkO+jqQAAAABJRU5ErkJggg==">
                  <a:hlinkClick xmlns:a="http://schemas.openxmlformats.org/drawingml/2006/main" r:id="rId5" tooltip="&quot;Olde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DB703" id="AutoShape 1" o:spid="_x0000_s1026" alt="data:image/png;base64,iVBORw0KGgoAAAANSUhEUgAAABUAAAAVCAYAAACpF6WWAAAAYUlEQVQ4jWP4//8/A7Ux1Q0cRoaysnMYAPEDEM2ABZBrKMjA/0D8AZvBlLj0Ay6DyTIUBPAZTLah+AymyFBcBlNsKNTgBKihIPxg8LmU6mFK9dinSTqlZY6ibt4nF49wQwEZ7RmGkO+jqQAAAABJRU5ErkJggg==" href="http://cikguzulkb.blogspot.com/2012/08/teknik-mengarang-baralismak-2.html" title="&quot;Older&quot;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71204" w:rsidRPr="00371204" w:rsidRDefault="00371204" w:rsidP="00371204">
      <w:pPr>
        <w:shd w:val="clear" w:color="auto" w:fill="FAFAFA"/>
        <w:spacing w:after="75" w:line="240" w:lineRule="auto"/>
        <w:ind w:right="75"/>
        <w:jc w:val="center"/>
        <w:rPr>
          <w:rFonts w:ascii="Times New Roman" w:eastAsia="Times New Roman" w:hAnsi="Times New Roman" w:cs="Times New Roman"/>
          <w:color w:val="EEEEEE"/>
          <w:sz w:val="24"/>
          <w:szCs w:val="24"/>
        </w:rPr>
      </w:pPr>
      <w:r w:rsidRPr="00371204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Pr="00371204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"http://cikguzulkb.blogspot.com/2012/08/teknik-menjana-idea-kata-tugas-langkah.html" \o "6th August 2012" </w:instrText>
      </w:r>
      <w:r w:rsidRPr="00371204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371204" w:rsidRPr="00371204" w:rsidRDefault="00371204" w:rsidP="00371204">
      <w:pPr>
        <w:shd w:val="clear" w:color="auto" w:fill="666666"/>
        <w:spacing w:after="75" w:line="240" w:lineRule="auto"/>
        <w:ind w:right="75"/>
        <w:jc w:val="center"/>
        <w:rPr>
          <w:rFonts w:ascii="Times New Roman" w:eastAsia="Times New Roman" w:hAnsi="Times New Roman" w:cs="Times New Roman"/>
          <w:caps/>
          <w:sz w:val="17"/>
          <w:szCs w:val="17"/>
        </w:rPr>
      </w:pPr>
      <w:r w:rsidRPr="00371204">
        <w:rPr>
          <w:rFonts w:ascii="Helvetica" w:eastAsia="Times New Roman" w:hAnsi="Helvetica" w:cs="Helvetica"/>
          <w:caps/>
          <w:color w:val="EEEEEE"/>
          <w:sz w:val="17"/>
          <w:szCs w:val="17"/>
        </w:rPr>
        <w:t>AUG</w:t>
      </w:r>
    </w:p>
    <w:p w:rsidR="00371204" w:rsidRPr="00371204" w:rsidRDefault="00371204" w:rsidP="00371204">
      <w:pPr>
        <w:shd w:val="clear" w:color="auto" w:fill="666666"/>
        <w:spacing w:after="75" w:line="240" w:lineRule="auto"/>
        <w:ind w:right="75"/>
        <w:jc w:val="center"/>
        <w:rPr>
          <w:rFonts w:ascii="Helvetica" w:eastAsia="Times New Roman" w:hAnsi="Helvetica" w:cs="Helvetica"/>
          <w:color w:val="EEEEEE"/>
          <w:sz w:val="26"/>
          <w:szCs w:val="26"/>
        </w:rPr>
      </w:pPr>
      <w:r w:rsidRPr="00371204">
        <w:rPr>
          <w:rFonts w:ascii="Helvetica" w:eastAsia="Times New Roman" w:hAnsi="Helvetica" w:cs="Helvetica"/>
          <w:color w:val="EEEEEE"/>
          <w:sz w:val="26"/>
          <w:szCs w:val="26"/>
        </w:rPr>
        <w:t>6</w:t>
      </w:r>
    </w:p>
    <w:p w:rsidR="00371204" w:rsidRPr="00371204" w:rsidRDefault="00371204" w:rsidP="00371204">
      <w:pPr>
        <w:shd w:val="clear" w:color="auto" w:fill="FAFAFA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371204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371204" w:rsidRPr="00371204" w:rsidRDefault="00371204" w:rsidP="00371204">
      <w:pPr>
        <w:shd w:val="clear" w:color="auto" w:fill="FAFAFA"/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</w:rPr>
      </w:pPr>
      <w:hyperlink r:id="rId6" w:history="1">
        <w:r w:rsidRPr="00371204">
          <w:rPr>
            <w:rFonts w:ascii="Helvetica" w:eastAsia="Times New Roman" w:hAnsi="Helvetica" w:cs="Helvetica"/>
            <w:color w:val="333333"/>
            <w:kern w:val="36"/>
            <w:sz w:val="30"/>
            <w:szCs w:val="30"/>
            <w:u w:val="single"/>
          </w:rPr>
          <w:t>TEKNIK MENJANA IDEA: KATA TUGAS LANGKAH/ CARA/ USAHA/ STRATEGI</w:t>
        </w:r>
      </w:hyperlink>
    </w:p>
    <w:p w:rsidR="00371204" w:rsidRPr="00371204" w:rsidRDefault="00371204" w:rsidP="00371204">
      <w:pPr>
        <w:shd w:val="clear" w:color="auto" w:fill="FAFAF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71204" w:rsidRPr="00371204" w:rsidRDefault="00371204" w:rsidP="00371204">
      <w:pPr>
        <w:shd w:val="clear" w:color="auto" w:fill="FAFAFA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204">
        <w:rPr>
          <w:rFonts w:ascii="Bookman Old Style" w:eastAsia="Times New Roman" w:hAnsi="Bookman Old Style" w:cs="Helvetica"/>
          <w:b/>
          <w:bCs/>
          <w:color w:val="333333"/>
          <w:sz w:val="21"/>
          <w:szCs w:val="21"/>
          <w:lang w:val="sv-SE"/>
        </w:rPr>
        <w:t>1.</w:t>
      </w:r>
      <w:r w:rsidRPr="00371204">
        <w:rPr>
          <w:rFonts w:ascii="Times New Roman" w:eastAsia="Times New Roman" w:hAnsi="Times New Roman" w:cs="Times New Roman"/>
          <w:color w:val="333333"/>
          <w:sz w:val="14"/>
          <w:szCs w:val="14"/>
          <w:lang w:val="sv-SE"/>
        </w:rPr>
        <w:t>   </w:t>
      </w:r>
      <w:r w:rsidRPr="00371204">
        <w:rPr>
          <w:rFonts w:ascii="Bookman Old Style" w:eastAsia="Times New Roman" w:hAnsi="Bookman Old Style" w:cs="Helvetica"/>
          <w:b/>
          <w:bCs/>
          <w:color w:val="333333"/>
          <w:sz w:val="21"/>
          <w:szCs w:val="21"/>
          <w:lang w:val="sv-SE"/>
        </w:rPr>
        <w:t>SOALAN BERKAITAN LANGKAH / CARA / USAHA</w:t>
      </w:r>
    </w:p>
    <w:p w:rsidR="00371204" w:rsidRPr="00371204" w:rsidRDefault="00371204" w:rsidP="00371204">
      <w:pPr>
        <w:shd w:val="clear" w:color="auto" w:fill="FAFAFA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0" w:type="auto"/>
        <w:tblInd w:w="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2216"/>
        <w:gridCol w:w="5121"/>
      </w:tblGrid>
      <w:tr w:rsidR="00371204" w:rsidRPr="00371204" w:rsidTr="003712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sv-SE"/>
              </w:rPr>
              <w:t>BIL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sv-SE"/>
              </w:rPr>
              <w:t>IDEA / ISI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sv-SE"/>
              </w:rPr>
              <w:t>HURAIAN</w:t>
            </w:r>
          </w:p>
          <w:p w:rsidR="00371204" w:rsidRPr="00371204" w:rsidRDefault="00371204" w:rsidP="0037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204" w:rsidRPr="00371204" w:rsidTr="003712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it-IT"/>
              </w:rPr>
              <w:t>Kerajaan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Mengadakan kempen untuk menyedarkan orang ramai atau masyarakat tentang sesuatu isu yang sedang berlaku dalam masyarakat sama ada baik atau buruk.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Kempen perlu mencapai kumpulan sasaran di seluruh negara.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fi-FI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fi-FI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fi-FI"/>
              </w:rPr>
              <w:t>Agensi-agensi kerajaan yang terlibat perlu turun padang untuk mendekati masyarakat / kumpulan sasaran.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fi-FI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fi-FI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fi-FI"/>
              </w:rPr>
              <w:t>Penerangan boleh dilakukan dalam bentuk ceramah motivasi, pameran, pengedaran risalah dan penampalan postar di tempat-tempat awam.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Kaedah ini akan melahirkan kesedaran dan meningkatkan ilmu pengetahuan kepada orang ramai mengenai sesuatu isu. </w:t>
            </w: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204" w:rsidRPr="00371204" w:rsidTr="003712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it-IT"/>
              </w:rPr>
              <w:t>Masyarakat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Masyarakat mestilah prihatin dan sensitif dengan gejala yang sedang berlaku di negara ini / di kawasan mereka.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Setiap anggota masyarakat tidak boleh mengamalkan sikap lepas tangan apabila berlaku sesuatu musibah yang melibatkan penduduk setempat.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lastRenderedPageBreak/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Mereka wajib bersatu dan bekerjasama untuk membanteras gejala negatif yang sedang berlaku tanpa mengira bangsa, agama dan warna kulit.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Sikap menjaga tepi kain orang hendaklah diamalkan untuk menggalakkan perkongsian maklumat tetapi jangan mengumpat.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Masyarakat madani dan berwawasan perlu diwujudkan segera untuk membangunkan negara tercinta ini.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Semangat kejiranan melalui aktiviti bergotong-royong perlu dihidupankan semula.</w:t>
            </w: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204" w:rsidRPr="00371204" w:rsidTr="003712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it-IT"/>
              </w:rPr>
              <w:t>Ibu bapa dan keluarga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Ibu bapa merupakan teras pembentukan sebuah keluarga yang bahagia dan utuh.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Ibu bapa berperanan mendidik anak-anak menjadi manusia yang beriman, berjaya dan berakhlak mulia.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Mendidik anak-anak dengan ilmu agama sejak kecil lagi.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Menjadi benteng yang kukuh melawan godaan hawa nafsu.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Memberi kasih sayang yang secukupnya kepada anak-anak walaupun sibuk dengan kerjaya yang semakin mencabar.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Meluangkan masa untuk bersama anak-anak seperti melancong, makan di restoran dan lain-lain.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Ibu bapa tidak membesarkan anak-anak dengan kemewahan yang melalaikan.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Memantau / mengawal pergerakan dan pergaulan anak-anak agar tidak mudah terjebak dalam gejala yang tidak sihat.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Sentiasa bertanya khabar tentang masalah dan keperluan anak-anak.</w:t>
            </w: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204" w:rsidRPr="00371204" w:rsidTr="003712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it-IT"/>
              </w:rPr>
              <w:t>Rakan sebaya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Menjadi pembimbing kepada sahabat ke arah yang lebih baik.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lastRenderedPageBreak/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Menasihati rakan supaya tidak terlibat dengan gejala yang negatif sehingga merosakkan moral dan mencemarkan maruah keluarga.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Melakukan aktiviti yang baik seperti belajar, bersukan dan membaca.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Melaporkan kegiatan negatif kepada pihak berkuasa supaya dapat dibanteras secepat mungkin.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Berfikiran positif dan inovatif.</w:t>
            </w: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204" w:rsidRPr="00371204" w:rsidTr="003712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it-IT"/>
              </w:rPr>
              <w:t>Media Massa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Membentuk pemikiran rakyat ke arah pembentukan masyarakat madani di negara ini.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Menyiarkan rancangan yang boleh membina jati diri masyarakat / semangat patriotisme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Rancangan keagamaan, motivasi dan forum perlu diperbanyakkan untuk menggalakkan orang ramai melakukan kebaikan. Contohnya TV3 menyiarkan Al-Kuliyyah, TV9 dengan rancangan Tanyalah Ustaz, Halaqah, Akademik Al-Quran dan Forum Perdana di TV1.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Tidak menyiarkan drama atau filem yang boleh merosakkan akhlak golongan muda.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Mengharamkan pengedaran majalah-majalah separa lucah seperti mangga, URTV dan lain-lain yang memaparkan gambar-gambar artis lelaki tidak berbaju kecuali berseluar pendek sahaja.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Tidak memuatkan akhbar tempatan dengan berita-berita yang mengajar remaja melakukan hubungan seks seperti akhbar Metro.</w:t>
            </w: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204" w:rsidRPr="00371204" w:rsidTr="0037120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it-IT"/>
              </w:rPr>
              <w:t>Diri / Individu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Perubahan sikap individu menjadi penentu kejayaan kepada usaha-usaha yang dirancangkan.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Setiap individu perlu bertanggungjawab melaksanakan peranan masing-masing.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lastRenderedPageBreak/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Kita perlu berubah sekiranya tergelincir daripada landasan yang sebenarnya. Bak kata pepatah sesat di hujung jalan, kembali kepangkal jalan / buang yang keruh ambil yang jernih.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it-IT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it-IT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it-IT"/>
              </w:rPr>
              <w:t>Kita juga hendaklah menilai baik atau buruk sesuatu perkara itu sebelum dilakukan.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fi-FI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fi-FI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fi-FI"/>
              </w:rPr>
              <w:t>Jangan malu untuk mengakui kesilapan dan kelemahan diri sendiri.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Tidak mudah terpengaruh dengan pujukan dan ajakan rakan.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Membentuk jati diri dan mempunyai pegangan hidup yang kental untuk mengharugi cabaran dunia moden yang penuh pancaroba ini.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Menyahut seruan kerajaan untuk menjadi modal insan untuk membangunkan negara menjelang tahun 2020 bukan menjadi beban kepada negara.</w:t>
            </w:r>
          </w:p>
          <w:p w:rsidR="00371204" w:rsidRPr="00371204" w:rsidRDefault="00371204" w:rsidP="00371204">
            <w:pPr>
              <w:spacing w:after="0" w:line="24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204">
              <w:rPr>
                <w:rFonts w:ascii="Symbol" w:eastAsia="Times New Roman" w:hAnsi="Symbol" w:cs="Times New Roman"/>
                <w:sz w:val="24"/>
                <w:szCs w:val="24"/>
                <w:lang w:val="sv-SE"/>
              </w:rPr>
              <w:t></w:t>
            </w:r>
            <w:r w:rsidRPr="00371204">
              <w:rPr>
                <w:rFonts w:ascii="Times New Roman" w:eastAsia="Times New Roman" w:hAnsi="Times New Roman" w:cs="Times New Roman"/>
                <w:sz w:val="14"/>
                <w:szCs w:val="14"/>
                <w:lang w:val="sv-SE"/>
              </w:rPr>
              <w:t>   </w:t>
            </w:r>
            <w:r w:rsidRPr="00371204">
              <w:rPr>
                <w:rFonts w:ascii="Bookman Old Style" w:eastAsia="Times New Roman" w:hAnsi="Bookman Old Style" w:cs="Times New Roman"/>
                <w:sz w:val="24"/>
                <w:szCs w:val="24"/>
                <w:lang w:val="sv-SE"/>
              </w:rPr>
              <w:t>Mencipta nama untuk mengharumkan nama negara di persada dunia seperti Datuk Sheikh Muzafar angkasawan negara, Datuk Nicol David ratu skuasy negara dan lain-lain.</w:t>
            </w:r>
          </w:p>
          <w:p w:rsidR="00371204" w:rsidRPr="00371204" w:rsidRDefault="00371204" w:rsidP="0037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E52F5" w:rsidRPr="00371204" w:rsidRDefault="00EE52F5" w:rsidP="00371204">
      <w:pPr>
        <w:shd w:val="clear" w:color="auto" w:fill="333333"/>
        <w:spacing w:after="0" w:line="240" w:lineRule="auto"/>
        <w:textAlignment w:val="bottom"/>
        <w:rPr>
          <w:rFonts w:ascii="Helvetica" w:eastAsia="Times New Roman" w:hAnsi="Helvetica" w:cs="Helvetica"/>
          <w:color w:val="FFFFFF"/>
          <w:sz w:val="21"/>
          <w:szCs w:val="21"/>
        </w:rPr>
      </w:pPr>
    </w:p>
    <w:sectPr w:rsidR="00EE52F5" w:rsidRPr="003712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D13E1"/>
    <w:multiLevelType w:val="multilevel"/>
    <w:tmpl w:val="80F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70FAE"/>
    <w:multiLevelType w:val="multilevel"/>
    <w:tmpl w:val="85F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04"/>
    <w:rsid w:val="00371204"/>
    <w:rsid w:val="00AB76F1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F23AC-502B-4F86-83E9-97E94863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1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auto"/>
                                    <w:right w:val="none" w:sz="0" w:space="0" w:color="auto"/>
                                  </w:divBdr>
                                </w:div>
                                <w:div w:id="14772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40069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323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09540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3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04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20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19458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484935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13603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1750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181838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00813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440192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87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2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57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33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79075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40096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959321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788708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6678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15798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962861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8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15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745849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1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5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512486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49535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512878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60438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69145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14362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49637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792990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91681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820174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910261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84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4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95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903984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9923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60170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829538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92580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3545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96069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7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95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89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1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944895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672141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6251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584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7001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938947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098503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712711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0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05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465867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85706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4670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02296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5539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1397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039566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9164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7238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973100">
                                      <w:marLeft w:val="2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7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1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0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7602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9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93022">
          <w:marLeft w:val="225"/>
          <w:marRight w:val="225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79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515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49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2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100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9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6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7649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902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99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83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2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0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51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595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5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320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3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9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841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082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6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297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4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1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5845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4047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100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6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87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630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09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1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703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5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23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677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03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2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778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53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963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3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3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9807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8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1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2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968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097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53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177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974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2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142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118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6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786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2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2348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352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6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74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4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8179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4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2384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55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32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85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38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81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12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539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96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3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587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3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2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797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16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408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795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0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780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42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6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5093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088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5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711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63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9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92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08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42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6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791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38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5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4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645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983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4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1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4156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04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6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6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898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1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10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5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1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4296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77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8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6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2355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105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4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5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54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2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170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9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1919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2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112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0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5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474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019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90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315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6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967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0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1419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1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27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5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0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3292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310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6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88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9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13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00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722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2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82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9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32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176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18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2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52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67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02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85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81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0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3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65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797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3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7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92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3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3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884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11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9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14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05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690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591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6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52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28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6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834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17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03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25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2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11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82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68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11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80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7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339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0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7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8610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8991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6841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30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8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691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51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63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230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4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3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379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647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4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11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9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3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247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01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3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4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090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0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1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536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28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87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2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0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9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25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8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48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975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3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75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0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528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09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67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1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5082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1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71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5787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2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8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0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2648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9288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6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2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90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1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4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7719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3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4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74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527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6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83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3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9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9553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426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3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932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4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0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824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686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1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470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8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940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208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03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946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55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5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26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088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9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998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8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4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367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648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9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1841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69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33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8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88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87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17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3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4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7357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98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1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84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7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4079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5449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63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1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2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1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693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6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46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14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44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5846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363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8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748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2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73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30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6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82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1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983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397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26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1086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029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3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38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9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73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689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93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558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9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62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413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7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97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7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6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320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099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6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6674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40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3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8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37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48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7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1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5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375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93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34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7691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7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90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733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03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8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93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6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3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55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443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3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0848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8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8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20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5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5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618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78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2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951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7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7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4958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469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2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1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5355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9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05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05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74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78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5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68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6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4850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3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2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9161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9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1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508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7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379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3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027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818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2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4659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5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8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521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37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97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497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7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06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4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305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665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6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40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0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37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43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0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4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553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57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533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0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6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4449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17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2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8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535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7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36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54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02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020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0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9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7060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8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19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76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0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54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3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4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485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65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9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785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54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317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0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7875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7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15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09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506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1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538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0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5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700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698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62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195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02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6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859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0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3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698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043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1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698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2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4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44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72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3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51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8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3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629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76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97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53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5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9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066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56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4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00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12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71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1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61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75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1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1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491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711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3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78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8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7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126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3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15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995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2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529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9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8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29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88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7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66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9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3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1046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37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6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8445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656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07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4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347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216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9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0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666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5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4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1385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19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32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4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74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5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0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1302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541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0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145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81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9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122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312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65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32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4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66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51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8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272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45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41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345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09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46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910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1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029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1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6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322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69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1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3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401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9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5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776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72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33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92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79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5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444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426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7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9933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9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92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919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73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97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6748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0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21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8340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1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7390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7014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607599">
          <w:marLeft w:val="-900"/>
          <w:marRight w:val="0"/>
          <w:marTop w:val="0"/>
          <w:marBottom w:val="0"/>
          <w:divBdr>
            <w:top w:val="single" w:sz="6" w:space="4" w:color="666666"/>
            <w:left w:val="single" w:sz="6" w:space="0" w:color="666666"/>
            <w:bottom w:val="none" w:sz="0" w:space="0" w:color="auto"/>
            <w:right w:val="single" w:sz="6" w:space="0" w:color="666666"/>
          </w:divBdr>
        </w:div>
        <w:div w:id="268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kguzulkb.blogspot.com/2012/08/teknik-menjana-idea-kata-tugas-langkah.html" TargetMode="External"/><Relationship Id="rId5" Type="http://schemas.openxmlformats.org/officeDocument/2006/relationships/hyperlink" Target="http://cikguzulkb.blogspot.com/2012/08/teknik-mengarang-baralismak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2014-05-05T06:26:00Z</dcterms:created>
  <dcterms:modified xsi:type="dcterms:W3CDTF">2014-05-05T06:30:00Z</dcterms:modified>
</cp:coreProperties>
</file>